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7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5397500</wp:posOffset>
            </wp:positionH>
            <wp:positionV relativeFrom="paragraph">
              <wp:posOffset>-712754</wp:posOffset>
            </wp:positionV>
            <wp:extent cx="1746250" cy="121285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7"/>
        </w:rPr>
        <w:t>Person</w:t>
      </w:r>
      <w:r>
        <w:rPr>
          <w:spacing w:val="-41"/>
        </w:rPr>
        <w:t> </w:t>
      </w:r>
      <w:r>
        <w:rPr>
          <w:spacing w:val="-7"/>
        </w:rPr>
        <w:t>specification</w:t>
      </w:r>
    </w:p>
    <w:p>
      <w:pPr>
        <w:pStyle w:val="Heading1"/>
        <w:spacing w:before="624"/>
      </w:pPr>
      <w:r>
        <w:rPr>
          <w:color w:val="2E5395"/>
        </w:rPr>
        <w:t>Post</w:t>
      </w:r>
    </w:p>
    <w:p>
      <w:pPr>
        <w:pStyle w:val="BodyText"/>
        <w:spacing w:before="4"/>
        <w:rPr>
          <w:b/>
          <w:sz w:val="35"/>
        </w:rPr>
      </w:pPr>
    </w:p>
    <w:p>
      <w:pPr>
        <w:pStyle w:val="BodyText"/>
        <w:ind w:left="113"/>
      </w:pPr>
      <w:r>
        <w:rPr/>
        <w:t>Career</w:t>
      </w:r>
      <w:r>
        <w:rPr>
          <w:spacing w:val="-3"/>
        </w:rPr>
        <w:t> </w:t>
      </w:r>
      <w:r>
        <w:rPr/>
        <w:t>Graded</w:t>
      </w:r>
      <w:r>
        <w:rPr>
          <w:spacing w:val="-3"/>
        </w:rPr>
        <w:t> </w:t>
      </w:r>
      <w:r>
        <w:rPr/>
        <w:t>Planner</w:t>
      </w:r>
    </w:p>
    <w:p>
      <w:pPr>
        <w:pStyle w:val="Heading1"/>
        <w:spacing w:before="137"/>
      </w:pPr>
      <w:r>
        <w:rPr>
          <w:color w:val="2E5395"/>
        </w:rPr>
        <w:t>Values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362" w:lineRule="auto" w:before="92"/>
        <w:ind w:left="113" w:right="1552"/>
      </w:pPr>
      <w:r>
        <w:rPr/>
        <w:t>Our values framework sets out the behaviours that are important and that we expect</w:t>
      </w:r>
      <w:r>
        <w:rPr>
          <w:spacing w:val="-65"/>
        </w:rPr>
        <w:t> </w:t>
      </w:r>
      <w:r>
        <w:rPr/>
        <w:t>everyone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demonstrate</w:t>
      </w:r>
      <w:r>
        <w:rPr>
          <w:spacing w:val="1"/>
        </w:rPr>
        <w:t> </w:t>
      </w:r>
      <w:r>
        <w:rPr/>
        <w:t>at</w:t>
      </w:r>
      <w:r>
        <w:rPr>
          <w:spacing w:val="-3"/>
        </w:rPr>
        <w:t> </w:t>
      </w:r>
      <w:r>
        <w:rPr/>
        <w:t>work, regardless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grade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position.</w:t>
      </w:r>
    </w:p>
    <w:p>
      <w:pPr>
        <w:pStyle w:val="BodyText"/>
        <w:spacing w:before="8"/>
        <w:rPr>
          <w:sz w:val="35"/>
        </w:rPr>
      </w:pPr>
    </w:p>
    <w:p>
      <w:pPr>
        <w:pStyle w:val="BodyText"/>
        <w:ind w:left="113"/>
      </w:pPr>
      <w:r>
        <w:rPr/>
        <w:t>The</w:t>
      </w:r>
      <w:r>
        <w:rPr>
          <w:spacing w:val="-2"/>
        </w:rPr>
        <w:t> </w:t>
      </w:r>
      <w:r>
        <w:rPr/>
        <w:t>framework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set</w:t>
      </w:r>
      <w:r>
        <w:rPr>
          <w:spacing w:val="-4"/>
        </w:rPr>
        <w:t> </w:t>
      </w:r>
      <w:r>
        <w:rPr/>
        <w:t>out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expectations</w:t>
      </w:r>
      <w:r>
        <w:rPr>
          <w:spacing w:val="-5"/>
        </w:rPr>
        <w:t> </w:t>
      </w:r>
      <w:r>
        <w:rPr/>
        <w:t>about:</w:t>
      </w:r>
    </w:p>
    <w:p>
      <w:pPr>
        <w:pStyle w:val="ListParagraph"/>
        <w:numPr>
          <w:ilvl w:val="0"/>
          <w:numId w:val="1"/>
        </w:numPr>
        <w:tabs>
          <w:tab w:pos="964" w:val="left" w:leader="none"/>
        </w:tabs>
        <w:spacing w:line="293" w:lineRule="exact" w:before="137" w:after="0"/>
        <w:ind w:left="963" w:right="0" w:hanging="284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do things</w:t>
      </w:r>
    </w:p>
    <w:p>
      <w:pPr>
        <w:pStyle w:val="ListParagraph"/>
        <w:numPr>
          <w:ilvl w:val="0"/>
          <w:numId w:val="1"/>
        </w:numPr>
        <w:tabs>
          <w:tab w:pos="964" w:val="left" w:leader="none"/>
        </w:tabs>
        <w:spacing w:line="292" w:lineRule="exact" w:before="0" w:after="0"/>
        <w:ind w:left="963" w:right="0" w:hanging="284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treat</w:t>
      </w:r>
      <w:r>
        <w:rPr>
          <w:spacing w:val="-3"/>
          <w:sz w:val="24"/>
        </w:rPr>
        <w:t> </w:t>
      </w:r>
      <w:r>
        <w:rPr>
          <w:sz w:val="24"/>
        </w:rPr>
        <w:t>others</w:t>
      </w:r>
    </w:p>
    <w:p>
      <w:pPr>
        <w:pStyle w:val="ListParagraph"/>
        <w:numPr>
          <w:ilvl w:val="0"/>
          <w:numId w:val="1"/>
        </w:numPr>
        <w:tabs>
          <w:tab w:pos="964" w:val="left" w:leader="none"/>
        </w:tabs>
        <w:spacing w:line="292" w:lineRule="exact" w:before="0" w:after="0"/>
        <w:ind w:left="963" w:right="0" w:hanging="284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we say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how</w:t>
      </w:r>
      <w:r>
        <w:rPr>
          <w:spacing w:val="-4"/>
          <w:sz w:val="24"/>
        </w:rPr>
        <w:t> </w:t>
      </w:r>
      <w:r>
        <w:rPr>
          <w:sz w:val="24"/>
        </w:rPr>
        <w:t>we say it</w:t>
      </w:r>
    </w:p>
    <w:p>
      <w:pPr>
        <w:pStyle w:val="ListParagraph"/>
        <w:numPr>
          <w:ilvl w:val="0"/>
          <w:numId w:val="1"/>
        </w:numPr>
        <w:tabs>
          <w:tab w:pos="964" w:val="left" w:leader="none"/>
        </w:tabs>
        <w:spacing w:line="293" w:lineRule="exact" w:before="0" w:after="0"/>
        <w:ind w:left="963" w:right="0" w:hanging="284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expect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treated</w:t>
      </w:r>
    </w:p>
    <w:p>
      <w:pPr>
        <w:pStyle w:val="BodyText"/>
        <w:rPr>
          <w:sz w:val="36"/>
        </w:rPr>
      </w:pPr>
    </w:p>
    <w:p>
      <w:pPr>
        <w:pStyle w:val="BodyText"/>
        <w:ind w:left="252"/>
      </w:pPr>
      <w:r>
        <w:rPr/>
        <w:t>We</w:t>
      </w:r>
      <w:r>
        <w:rPr>
          <w:spacing w:val="-1"/>
        </w:rPr>
        <w:t> </w:t>
      </w:r>
      <w:r>
        <w:rPr/>
        <w:t>value: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94" w:lineRule="exact" w:before="137" w:after="0"/>
        <w:ind w:left="963" w:right="0" w:hanging="361"/>
        <w:jc w:val="left"/>
        <w:rPr>
          <w:sz w:val="24"/>
        </w:rPr>
      </w:pPr>
      <w:r>
        <w:rPr>
          <w:sz w:val="24"/>
        </w:rPr>
        <w:t>Connecting</w:t>
      </w:r>
      <w:r>
        <w:rPr>
          <w:spacing w:val="-5"/>
          <w:sz w:val="24"/>
        </w:rPr>
        <w:t> </w:t>
      </w:r>
      <w:r>
        <w:rPr>
          <w:sz w:val="24"/>
        </w:rPr>
        <w:t>people,</w:t>
      </w:r>
      <w:r>
        <w:rPr>
          <w:spacing w:val="-4"/>
          <w:sz w:val="24"/>
        </w:rPr>
        <w:t> </w:t>
      </w:r>
      <w:r>
        <w:rPr>
          <w:sz w:val="24"/>
        </w:rPr>
        <w:t>places,</w:t>
      </w:r>
      <w:r>
        <w:rPr>
          <w:spacing w:val="-2"/>
          <w:sz w:val="24"/>
        </w:rPr>
        <w:t> </w:t>
      </w:r>
      <w:r>
        <w:rPr>
          <w:sz w:val="24"/>
        </w:rPr>
        <w:t>partnerships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working</w:t>
      </w:r>
      <w:r>
        <w:rPr>
          <w:spacing w:val="-2"/>
          <w:sz w:val="24"/>
        </w:rPr>
        <w:t> </w:t>
      </w:r>
      <w:r>
        <w:rPr>
          <w:sz w:val="24"/>
        </w:rPr>
        <w:t>together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92" w:lineRule="exact" w:before="0" w:after="0"/>
        <w:ind w:left="963" w:right="0" w:hanging="361"/>
        <w:jc w:val="left"/>
        <w:rPr>
          <w:sz w:val="24"/>
        </w:rPr>
      </w:pPr>
      <w:r>
        <w:rPr>
          <w:sz w:val="24"/>
        </w:rPr>
        <w:t>Integrity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honesty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ensure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open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accountable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92" w:lineRule="exact" w:before="0" w:after="0"/>
        <w:ind w:left="963" w:right="0" w:hanging="361"/>
        <w:jc w:val="left"/>
        <w:rPr>
          <w:sz w:val="24"/>
        </w:rPr>
      </w:pPr>
      <w:r>
        <w:rPr>
          <w:sz w:val="24"/>
        </w:rPr>
        <w:t>Dynamic</w:t>
      </w:r>
      <w:r>
        <w:rPr>
          <w:spacing w:val="-5"/>
          <w:sz w:val="24"/>
        </w:rPr>
        <w:t> </w:t>
      </w:r>
      <w:r>
        <w:rPr>
          <w:sz w:val="24"/>
        </w:rPr>
        <w:t>approach</w:t>
      </w:r>
      <w:r>
        <w:rPr>
          <w:spacing w:val="-3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delivery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drive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energy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93" w:lineRule="exact" w:before="0" w:after="0"/>
        <w:ind w:left="963" w:right="0" w:hanging="361"/>
        <w:jc w:val="left"/>
        <w:rPr>
          <w:sz w:val="24"/>
        </w:rPr>
      </w:pPr>
      <w:r>
        <w:rPr>
          <w:sz w:val="24"/>
        </w:rPr>
        <w:t>Innovative</w:t>
      </w:r>
      <w:r>
        <w:rPr>
          <w:spacing w:val="-4"/>
          <w:sz w:val="24"/>
        </w:rPr>
        <w:t> </w:t>
      </w:r>
      <w:r>
        <w:rPr>
          <w:sz w:val="24"/>
        </w:rPr>
        <w:t>people</w:t>
      </w:r>
      <w:r>
        <w:rPr>
          <w:spacing w:val="-2"/>
          <w:sz w:val="24"/>
        </w:rPr>
        <w:t> </w:t>
      </w:r>
      <w:r>
        <w:rPr>
          <w:sz w:val="24"/>
        </w:rPr>
        <w:t>who</w:t>
      </w:r>
      <w:r>
        <w:rPr>
          <w:spacing w:val="-4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doing</w:t>
      </w:r>
      <w:r>
        <w:rPr>
          <w:spacing w:val="-3"/>
          <w:sz w:val="24"/>
        </w:rPr>
        <w:t> </w:t>
      </w:r>
      <w:r>
        <w:rPr>
          <w:sz w:val="24"/>
        </w:rPr>
        <w:t>things</w:t>
      </w:r>
      <w:r>
        <w:rPr>
          <w:spacing w:val="-2"/>
          <w:sz w:val="24"/>
        </w:rPr>
        <w:t> </w:t>
      </w:r>
      <w:r>
        <w:rPr>
          <w:sz w:val="24"/>
        </w:rPr>
        <w:t>differently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better</w:t>
      </w:r>
    </w:p>
    <w:p>
      <w:pPr>
        <w:pStyle w:val="BodyText"/>
        <w:spacing w:before="9"/>
        <w:rPr>
          <w:sz w:val="35"/>
        </w:rPr>
      </w:pPr>
    </w:p>
    <w:p>
      <w:pPr>
        <w:pStyle w:val="Heading1"/>
      </w:pPr>
      <w:r>
        <w:rPr>
          <w:color w:val="2E5395"/>
        </w:rPr>
        <w:t>Specification</w:t>
      </w:r>
    </w:p>
    <w:p>
      <w:pPr>
        <w:pStyle w:val="BodyText"/>
        <w:spacing w:before="6"/>
        <w:rPr>
          <w:b/>
          <w:sz w:val="35"/>
        </w:rPr>
      </w:pPr>
    </w:p>
    <w:p>
      <w:pPr>
        <w:pStyle w:val="BodyText"/>
        <w:spacing w:line="360" w:lineRule="auto"/>
        <w:ind w:left="255" w:right="1023"/>
      </w:pPr>
      <w:r>
        <w:rPr/>
        <w:t>Please indicate which attributes are Essential/ Desirable and measured in the Interview/</w:t>
      </w:r>
      <w:r>
        <w:rPr>
          <w:spacing w:val="-64"/>
        </w:rPr>
        <w:t> </w:t>
      </w:r>
      <w:r>
        <w:rPr/>
        <w:t>Application/</w:t>
      </w:r>
      <w:r>
        <w:rPr>
          <w:spacing w:val="-1"/>
        </w:rPr>
        <w:t> </w:t>
      </w:r>
      <w:r>
        <w:rPr/>
        <w:t>Test.</w:t>
      </w:r>
    </w:p>
    <w:p>
      <w:pPr>
        <w:pStyle w:val="BodyText"/>
        <w:spacing w:before="5"/>
        <w:rPr>
          <w:sz w:val="31"/>
        </w:rPr>
      </w:pPr>
    </w:p>
    <w:p>
      <w:pPr>
        <w:pStyle w:val="Heading2"/>
      </w:pPr>
      <w:r>
        <w:rPr>
          <w:color w:val="2E5395"/>
        </w:rPr>
        <w:t>Personal</w:t>
      </w:r>
      <w:r>
        <w:rPr>
          <w:color w:val="2E5395"/>
          <w:spacing w:val="-4"/>
        </w:rPr>
        <w:t> </w:t>
      </w:r>
      <w:r>
        <w:rPr>
          <w:color w:val="2E5395"/>
        </w:rPr>
        <w:t>qualities</w:t>
      </w:r>
      <w:r>
        <w:rPr>
          <w:color w:val="2E5395"/>
          <w:spacing w:val="-5"/>
        </w:rPr>
        <w:t> </w:t>
      </w:r>
      <w:r>
        <w:rPr>
          <w:color w:val="2E5395"/>
        </w:rPr>
        <w:t>/</w:t>
      </w:r>
      <w:r>
        <w:rPr>
          <w:color w:val="2E5395"/>
          <w:spacing w:val="-4"/>
        </w:rPr>
        <w:t> </w:t>
      </w:r>
      <w:r>
        <w:rPr>
          <w:color w:val="2E5395"/>
        </w:rPr>
        <w:t>Aptitudes</w:t>
      </w:r>
      <w:r>
        <w:rPr>
          <w:color w:val="2E5395"/>
          <w:spacing w:val="-4"/>
        </w:rPr>
        <w:t> </w:t>
      </w:r>
      <w:r>
        <w:rPr>
          <w:color w:val="2E5395"/>
        </w:rPr>
        <w:t>/</w:t>
      </w:r>
      <w:r>
        <w:rPr>
          <w:color w:val="2E5395"/>
          <w:spacing w:val="-4"/>
        </w:rPr>
        <w:t> </w:t>
      </w:r>
      <w:r>
        <w:rPr>
          <w:color w:val="2E5395"/>
        </w:rPr>
        <w:t>Behaviours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ListParagraph"/>
        <w:numPr>
          <w:ilvl w:val="1"/>
          <w:numId w:val="1"/>
        </w:numPr>
        <w:tabs>
          <w:tab w:pos="1400" w:val="left" w:leader="none"/>
          <w:tab w:pos="1401" w:val="left" w:leader="none"/>
        </w:tabs>
        <w:spacing w:line="240" w:lineRule="auto" w:before="0" w:after="0"/>
        <w:ind w:left="1400" w:right="0" w:hanging="361"/>
        <w:jc w:val="left"/>
        <w:rPr>
          <w:sz w:val="24"/>
        </w:rPr>
      </w:pPr>
      <w:r>
        <w:rPr>
          <w:sz w:val="24"/>
        </w:rPr>
        <w:t>Inspires</w:t>
      </w:r>
      <w:r>
        <w:rPr>
          <w:spacing w:val="-2"/>
          <w:sz w:val="24"/>
        </w:rPr>
        <w:t> </w:t>
      </w:r>
      <w:r>
        <w:rPr>
          <w:sz w:val="24"/>
        </w:rPr>
        <w:t>confidence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trust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people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levels(G)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400" w:val="left" w:leader="none"/>
          <w:tab w:pos="1401" w:val="left" w:leader="none"/>
        </w:tabs>
        <w:spacing w:line="240" w:lineRule="auto" w:before="0" w:after="0"/>
        <w:ind w:left="1400" w:right="1324" w:hanging="360"/>
        <w:jc w:val="left"/>
        <w:rPr>
          <w:sz w:val="24"/>
        </w:rPr>
      </w:pPr>
      <w:r>
        <w:rPr>
          <w:sz w:val="24"/>
        </w:rPr>
        <w:t>Welcomes</w:t>
      </w:r>
      <w:r>
        <w:rPr>
          <w:spacing w:val="-4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ideas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seeks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understand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applied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64"/>
          <w:sz w:val="24"/>
        </w:rPr>
        <w:t> </w:t>
      </w:r>
      <w:r>
        <w:rPr>
          <w:sz w:val="24"/>
        </w:rPr>
        <w:t>work (G)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400" w:val="left" w:leader="none"/>
          <w:tab w:pos="1401" w:val="left" w:leader="none"/>
        </w:tabs>
        <w:spacing w:line="240" w:lineRule="auto" w:before="1" w:after="0"/>
        <w:ind w:left="1400" w:right="0" w:hanging="361"/>
        <w:jc w:val="left"/>
        <w:rPr>
          <w:sz w:val="24"/>
        </w:rPr>
      </w:pPr>
      <w:r>
        <w:rPr>
          <w:sz w:val="24"/>
        </w:rPr>
        <w:t>Continuously</w:t>
      </w:r>
      <w:r>
        <w:rPr>
          <w:spacing w:val="-3"/>
          <w:sz w:val="24"/>
        </w:rPr>
        <w:t> </w:t>
      </w:r>
      <w:r>
        <w:rPr>
          <w:sz w:val="24"/>
        </w:rPr>
        <w:t>develops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updates</w:t>
      </w:r>
      <w:r>
        <w:rPr>
          <w:spacing w:val="-2"/>
          <w:sz w:val="24"/>
        </w:rPr>
        <w:t> </w:t>
      </w:r>
      <w:r>
        <w:rPr>
          <w:sz w:val="24"/>
        </w:rPr>
        <w:t>professional</w:t>
      </w:r>
      <w:r>
        <w:rPr>
          <w:spacing w:val="-2"/>
          <w:sz w:val="24"/>
        </w:rPr>
        <w:t> </w:t>
      </w:r>
      <w:r>
        <w:rPr>
          <w:sz w:val="24"/>
        </w:rPr>
        <w:t>expertise</w:t>
      </w:r>
      <w:r>
        <w:rPr>
          <w:spacing w:val="-2"/>
          <w:sz w:val="24"/>
        </w:rPr>
        <w:t> </w:t>
      </w:r>
      <w:r>
        <w:rPr>
          <w:sz w:val="24"/>
        </w:rPr>
        <w:t>(G)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600" w:bottom="280" w:left="76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400" w:val="left" w:leader="none"/>
          <w:tab w:pos="1401" w:val="left" w:leader="none"/>
        </w:tabs>
        <w:spacing w:line="293" w:lineRule="exact" w:before="100" w:after="0"/>
        <w:ind w:left="1400" w:right="0" w:hanging="361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5397500</wp:posOffset>
            </wp:positionH>
            <wp:positionV relativeFrom="paragraph">
              <wp:posOffset>-1049344</wp:posOffset>
            </wp:positionV>
            <wp:extent cx="1746250" cy="1212850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Demonstrates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ability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organise</w:t>
      </w:r>
      <w:r>
        <w:rPr>
          <w:spacing w:val="-3"/>
          <w:sz w:val="24"/>
        </w:rPr>
        <w:t> </w:t>
      </w:r>
      <w:r>
        <w:rPr>
          <w:sz w:val="24"/>
        </w:rPr>
        <w:t>own work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BodyText"/>
        <w:ind w:left="1400" w:right="1552"/>
      </w:pPr>
      <w:r>
        <w:rPr/>
        <w:t>maximise</w:t>
      </w:r>
      <w:r>
        <w:rPr>
          <w:spacing w:val="-3"/>
        </w:rPr>
        <w:t> </w:t>
      </w:r>
      <w:r>
        <w:rPr/>
        <w:t>efficiency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productivity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meet</w:t>
      </w:r>
      <w:r>
        <w:rPr>
          <w:spacing w:val="-3"/>
        </w:rPr>
        <w:t> </w:t>
      </w:r>
      <w:r>
        <w:rPr/>
        <w:t>required</w:t>
      </w:r>
      <w:r>
        <w:rPr>
          <w:spacing w:val="-4"/>
        </w:rPr>
        <w:t> </w:t>
      </w:r>
      <w:r>
        <w:rPr/>
        <w:t>performance</w:t>
      </w:r>
      <w:r>
        <w:rPr>
          <w:spacing w:val="-64"/>
        </w:rPr>
        <w:t> </w:t>
      </w:r>
      <w:r>
        <w:rPr/>
        <w:t>targets.</w:t>
      </w:r>
      <w:r>
        <w:rPr>
          <w:spacing w:val="-2"/>
        </w:rPr>
        <w:t> </w:t>
      </w:r>
      <w:r>
        <w:rPr/>
        <w:t>(G)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400" w:val="left" w:leader="none"/>
          <w:tab w:pos="1401" w:val="left" w:leader="none"/>
        </w:tabs>
        <w:spacing w:line="240" w:lineRule="auto" w:before="0" w:after="0"/>
        <w:ind w:left="1400" w:right="0" w:hanging="361"/>
        <w:jc w:val="left"/>
        <w:rPr>
          <w:sz w:val="24"/>
        </w:rPr>
      </w:pPr>
      <w:r>
        <w:rPr>
          <w:sz w:val="24"/>
        </w:rPr>
        <w:t>Flexible</w:t>
      </w:r>
      <w:r>
        <w:rPr>
          <w:spacing w:val="-2"/>
          <w:sz w:val="24"/>
        </w:rPr>
        <w:t> </w:t>
      </w:r>
      <w:r>
        <w:rPr>
          <w:sz w:val="24"/>
        </w:rPr>
        <w:t>approach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hours,</w:t>
      </w:r>
      <w:r>
        <w:rPr>
          <w:spacing w:val="-5"/>
          <w:sz w:val="24"/>
        </w:rPr>
        <w:t> </w:t>
      </w:r>
      <w:r>
        <w:rPr>
          <w:sz w:val="24"/>
        </w:rPr>
        <w:t>location,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getting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job</w:t>
      </w:r>
      <w:r>
        <w:rPr>
          <w:spacing w:val="-2"/>
          <w:sz w:val="24"/>
        </w:rPr>
        <w:t> </w:t>
      </w:r>
      <w:r>
        <w:rPr>
          <w:sz w:val="24"/>
        </w:rPr>
        <w:t>done</w:t>
      </w:r>
      <w:r>
        <w:rPr>
          <w:spacing w:val="-2"/>
          <w:sz w:val="24"/>
        </w:rPr>
        <w:t> </w:t>
      </w:r>
      <w:r>
        <w:rPr>
          <w:sz w:val="24"/>
        </w:rPr>
        <w:t>(G)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400" w:val="left" w:leader="none"/>
          <w:tab w:pos="1401" w:val="left" w:leader="none"/>
        </w:tabs>
        <w:spacing w:line="240" w:lineRule="auto" w:before="1" w:after="0"/>
        <w:ind w:left="1400" w:right="0" w:hanging="361"/>
        <w:jc w:val="left"/>
        <w:rPr>
          <w:sz w:val="24"/>
        </w:rPr>
      </w:pPr>
      <w:r>
        <w:rPr>
          <w:sz w:val="24"/>
        </w:rPr>
        <w:t>Acts</w:t>
      </w:r>
      <w:r>
        <w:rPr>
          <w:spacing w:val="-2"/>
          <w:sz w:val="24"/>
        </w:rPr>
        <w:t> </w:t>
      </w:r>
      <w:r>
        <w:rPr>
          <w:sz w:val="24"/>
        </w:rPr>
        <w:t>with tact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diplomacy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aspect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(G)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400" w:val="left" w:leader="none"/>
          <w:tab w:pos="1401" w:val="left" w:leader="none"/>
        </w:tabs>
        <w:spacing w:line="240" w:lineRule="auto" w:before="0" w:after="0"/>
        <w:ind w:left="1400" w:right="0" w:hanging="361"/>
        <w:jc w:val="left"/>
        <w:rPr>
          <w:sz w:val="24"/>
        </w:rPr>
      </w:pPr>
      <w:r>
        <w:rPr>
          <w:sz w:val="24"/>
        </w:rPr>
        <w:t>Shows</w:t>
      </w:r>
      <w:r>
        <w:rPr>
          <w:spacing w:val="-1"/>
          <w:sz w:val="24"/>
        </w:rPr>
        <w:t> </w:t>
      </w:r>
      <w:r>
        <w:rPr>
          <w:sz w:val="24"/>
        </w:rPr>
        <w:t>initiative</w:t>
      </w:r>
      <w:r>
        <w:rPr>
          <w:spacing w:val="-1"/>
          <w:sz w:val="24"/>
        </w:rPr>
        <w:t> </w:t>
      </w:r>
      <w:r>
        <w:rPr>
          <w:sz w:val="24"/>
        </w:rPr>
        <w:t>and is</w:t>
      </w:r>
      <w:r>
        <w:rPr>
          <w:spacing w:val="-3"/>
          <w:sz w:val="24"/>
        </w:rPr>
        <w:t> </w:t>
      </w:r>
      <w:r>
        <w:rPr>
          <w:sz w:val="24"/>
        </w:rPr>
        <w:t>a proactive</w:t>
      </w:r>
      <w:r>
        <w:rPr>
          <w:spacing w:val="-1"/>
          <w:sz w:val="24"/>
        </w:rPr>
        <w:t> </w:t>
      </w:r>
      <w:r>
        <w:rPr>
          <w:sz w:val="24"/>
        </w:rPr>
        <w:t>self-starter</w:t>
      </w:r>
      <w:r>
        <w:rPr>
          <w:spacing w:val="-3"/>
          <w:sz w:val="24"/>
        </w:rPr>
        <w:t> </w:t>
      </w:r>
      <w:r>
        <w:rPr>
          <w:sz w:val="24"/>
        </w:rPr>
        <w:t>(G)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400" w:val="left" w:leader="none"/>
          <w:tab w:pos="1401" w:val="left" w:leader="none"/>
        </w:tabs>
        <w:spacing w:line="240" w:lineRule="auto" w:before="0" w:after="0"/>
        <w:ind w:left="1400" w:right="0" w:hanging="361"/>
        <w:jc w:val="left"/>
        <w:rPr>
          <w:sz w:val="24"/>
        </w:rPr>
      </w:pPr>
      <w:r>
        <w:rPr>
          <w:sz w:val="24"/>
        </w:rPr>
        <w:t>Ability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critically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problem</w:t>
      </w:r>
      <w:r>
        <w:rPr>
          <w:spacing w:val="-1"/>
          <w:sz w:val="24"/>
        </w:rPr>
        <w:t> </w:t>
      </w:r>
      <w:r>
        <w:rPr>
          <w:sz w:val="24"/>
        </w:rPr>
        <w:t>solve</w:t>
      </w:r>
      <w:r>
        <w:rPr>
          <w:spacing w:val="-1"/>
          <w:sz w:val="24"/>
        </w:rPr>
        <w:t> </w:t>
      </w:r>
      <w:r>
        <w:rPr>
          <w:sz w:val="24"/>
        </w:rPr>
        <w:t>(G)</w:t>
      </w: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27"/>
        </w:rPr>
      </w:pPr>
    </w:p>
    <w:p>
      <w:pPr>
        <w:pStyle w:val="Heading2"/>
        <w:ind w:left="252"/>
      </w:pPr>
      <w:r>
        <w:rPr>
          <w:color w:val="2E5395"/>
        </w:rPr>
        <w:t>Education/</w:t>
      </w:r>
      <w:r>
        <w:rPr>
          <w:color w:val="2E5395"/>
          <w:spacing w:val="-4"/>
        </w:rPr>
        <w:t> </w:t>
      </w:r>
      <w:r>
        <w:rPr>
          <w:color w:val="2E5395"/>
        </w:rPr>
        <w:t>Qualifications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ListParagraph"/>
        <w:numPr>
          <w:ilvl w:val="1"/>
          <w:numId w:val="1"/>
        </w:numPr>
        <w:tabs>
          <w:tab w:pos="1400" w:val="left" w:leader="none"/>
          <w:tab w:pos="1401" w:val="left" w:leader="none"/>
        </w:tabs>
        <w:spacing w:line="240" w:lineRule="auto" w:before="0" w:after="0"/>
        <w:ind w:left="1400" w:right="0" w:hanging="361"/>
        <w:jc w:val="left"/>
        <w:rPr>
          <w:sz w:val="24"/>
        </w:rPr>
      </w:pPr>
      <w:r>
        <w:rPr>
          <w:sz w:val="24"/>
        </w:rPr>
        <w:t>Degree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Equivalent</w:t>
      </w:r>
      <w:r>
        <w:rPr>
          <w:spacing w:val="-2"/>
          <w:sz w:val="24"/>
        </w:rPr>
        <w:t> </w:t>
      </w:r>
      <w:r>
        <w:rPr>
          <w:sz w:val="24"/>
        </w:rPr>
        <w:t>(Grade</w:t>
      </w:r>
      <w:r>
        <w:rPr>
          <w:spacing w:val="-3"/>
          <w:sz w:val="24"/>
        </w:rPr>
        <w:t> </w:t>
      </w:r>
      <w:r>
        <w:rPr>
          <w:sz w:val="24"/>
        </w:rPr>
        <w:t>4 and</w:t>
      </w:r>
      <w:r>
        <w:rPr>
          <w:spacing w:val="-3"/>
          <w:sz w:val="24"/>
        </w:rPr>
        <w:t> </w:t>
      </w:r>
      <w:r>
        <w:rPr>
          <w:sz w:val="24"/>
        </w:rPr>
        <w:t>above)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400" w:val="left" w:leader="none"/>
          <w:tab w:pos="1401" w:val="left" w:leader="none"/>
        </w:tabs>
        <w:spacing w:line="240" w:lineRule="auto" w:before="1" w:after="0"/>
        <w:ind w:left="1400" w:right="1040" w:hanging="360"/>
        <w:jc w:val="left"/>
        <w:rPr>
          <w:sz w:val="24"/>
        </w:rPr>
      </w:pPr>
      <w:r>
        <w:rPr>
          <w:sz w:val="24"/>
        </w:rPr>
        <w:t>Post qualification work experience in a professional office in the field of Town</w:t>
      </w:r>
      <w:r>
        <w:rPr>
          <w:spacing w:val="-64"/>
          <w:sz w:val="24"/>
        </w:rPr>
        <w:t> </w:t>
      </w:r>
      <w:r>
        <w:rPr>
          <w:sz w:val="24"/>
        </w:rPr>
        <w:t>Planning</w:t>
      </w:r>
      <w:r>
        <w:rPr>
          <w:spacing w:val="-1"/>
          <w:sz w:val="24"/>
        </w:rPr>
        <w:t> </w:t>
      </w:r>
      <w:r>
        <w:rPr>
          <w:sz w:val="24"/>
        </w:rPr>
        <w:t>(Grade 5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above)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400" w:val="left" w:leader="none"/>
          <w:tab w:pos="1401" w:val="left" w:leader="none"/>
        </w:tabs>
        <w:spacing w:line="240" w:lineRule="auto" w:before="1" w:after="0"/>
        <w:ind w:left="1400" w:right="1576" w:hanging="360"/>
        <w:jc w:val="left"/>
        <w:rPr>
          <w:sz w:val="24"/>
        </w:rPr>
      </w:pPr>
      <w:r>
        <w:rPr>
          <w:sz w:val="24"/>
        </w:rPr>
        <w:t>Post qualification experience with the ability to deal with the full range of</w:t>
      </w:r>
      <w:r>
        <w:rPr>
          <w:spacing w:val="-65"/>
          <w:sz w:val="24"/>
        </w:rPr>
        <w:t> </w:t>
      </w:r>
      <w:r>
        <w:rPr>
          <w:sz w:val="24"/>
        </w:rPr>
        <w:t>planning</w:t>
      </w:r>
      <w:r>
        <w:rPr>
          <w:spacing w:val="-1"/>
          <w:sz w:val="24"/>
        </w:rPr>
        <w:t> </w:t>
      </w:r>
      <w:r>
        <w:rPr>
          <w:sz w:val="24"/>
        </w:rPr>
        <w:t>application</w:t>
      </w:r>
      <w:r>
        <w:rPr>
          <w:spacing w:val="-3"/>
          <w:sz w:val="24"/>
        </w:rPr>
        <w:t> </w:t>
      </w:r>
      <w:r>
        <w:rPr>
          <w:sz w:val="24"/>
        </w:rPr>
        <w:t>matters in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respects</w:t>
      </w:r>
      <w:r>
        <w:rPr>
          <w:spacing w:val="-1"/>
          <w:sz w:val="24"/>
        </w:rPr>
        <w:t> </w:t>
      </w:r>
      <w:r>
        <w:rPr>
          <w:sz w:val="24"/>
        </w:rPr>
        <w:t>(Grade</w:t>
      </w:r>
      <w:r>
        <w:rPr>
          <w:spacing w:val="-2"/>
          <w:sz w:val="24"/>
        </w:rPr>
        <w:t> </w:t>
      </w:r>
      <w:r>
        <w:rPr>
          <w:sz w:val="24"/>
        </w:rPr>
        <w:t>6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7)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176"/>
      </w:pPr>
      <w:r>
        <w:rPr>
          <w:color w:val="2E5395"/>
        </w:rPr>
        <w:t>Experience/</w:t>
      </w:r>
      <w:r>
        <w:rPr>
          <w:color w:val="2E5395"/>
          <w:spacing w:val="-4"/>
        </w:rPr>
        <w:t> </w:t>
      </w:r>
      <w:r>
        <w:rPr>
          <w:color w:val="2E5395"/>
        </w:rPr>
        <w:t>Knowledge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ListParagraph"/>
        <w:numPr>
          <w:ilvl w:val="1"/>
          <w:numId w:val="1"/>
        </w:numPr>
        <w:tabs>
          <w:tab w:pos="1400" w:val="left" w:leader="none"/>
          <w:tab w:pos="1401" w:val="left" w:leader="none"/>
        </w:tabs>
        <w:spacing w:line="240" w:lineRule="auto" w:before="0" w:after="0"/>
        <w:ind w:left="1400" w:right="1363" w:hanging="360"/>
        <w:jc w:val="left"/>
        <w:rPr>
          <w:sz w:val="24"/>
        </w:rPr>
      </w:pPr>
      <w:r>
        <w:rPr>
          <w:sz w:val="24"/>
        </w:rPr>
        <w:t>Knowledge and understanding of dealing with planning applications and</w:t>
      </w:r>
      <w:r>
        <w:rPr>
          <w:spacing w:val="1"/>
          <w:sz w:val="24"/>
        </w:rPr>
        <w:t> </w:t>
      </w:r>
      <w:r>
        <w:rPr>
          <w:sz w:val="24"/>
        </w:rPr>
        <w:t>legislation including whether development proposals require permission in</w:t>
      </w:r>
      <w:r>
        <w:rPr>
          <w:spacing w:val="-65"/>
          <w:sz w:val="24"/>
        </w:rPr>
        <w:t> </w:t>
      </w:r>
      <w:r>
        <w:rPr>
          <w:sz w:val="24"/>
        </w:rPr>
        <w:t>accordance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statutory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Council</w:t>
      </w:r>
      <w:r>
        <w:rPr>
          <w:spacing w:val="-1"/>
          <w:sz w:val="24"/>
        </w:rPr>
        <w:t> </w:t>
      </w:r>
      <w:r>
        <w:rPr>
          <w:sz w:val="24"/>
        </w:rPr>
        <w:t>policy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procedure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9"/>
        </w:rPr>
      </w:pPr>
    </w:p>
    <w:p>
      <w:pPr>
        <w:pStyle w:val="Heading2"/>
      </w:pPr>
      <w:r>
        <w:rPr>
          <w:color w:val="2E5395"/>
        </w:rPr>
        <w:t>Skills</w:t>
      </w:r>
      <w:r>
        <w:rPr>
          <w:color w:val="2E5395"/>
          <w:spacing w:val="-6"/>
        </w:rPr>
        <w:t> </w:t>
      </w:r>
      <w:r>
        <w:rPr>
          <w:color w:val="2E5395"/>
        </w:rPr>
        <w:t>and</w:t>
      </w:r>
      <w:r>
        <w:rPr>
          <w:color w:val="2E5395"/>
          <w:spacing w:val="-4"/>
        </w:rPr>
        <w:t> </w:t>
      </w:r>
      <w:r>
        <w:rPr>
          <w:color w:val="2E5395"/>
        </w:rPr>
        <w:t>Abilities</w:t>
      </w:r>
    </w:p>
    <w:p>
      <w:pPr>
        <w:pStyle w:val="BodyText"/>
        <w:spacing w:before="2"/>
        <w:rPr>
          <w:b/>
          <w:sz w:val="31"/>
        </w:rPr>
      </w:pPr>
    </w:p>
    <w:p>
      <w:pPr>
        <w:pStyle w:val="ListParagraph"/>
        <w:numPr>
          <w:ilvl w:val="1"/>
          <w:numId w:val="1"/>
        </w:numPr>
        <w:tabs>
          <w:tab w:pos="1400" w:val="left" w:leader="none"/>
          <w:tab w:pos="1401" w:val="left" w:leader="none"/>
        </w:tabs>
        <w:spacing w:line="240" w:lineRule="auto" w:before="1" w:after="0"/>
        <w:ind w:left="1400" w:right="915" w:hanging="360"/>
        <w:jc w:val="left"/>
        <w:rPr>
          <w:sz w:val="24"/>
        </w:rPr>
      </w:pPr>
      <w:r>
        <w:rPr>
          <w:sz w:val="24"/>
        </w:rPr>
        <w:t>Ability to prepare reports on planning applications and appeals – accurate and</w:t>
      </w:r>
      <w:r>
        <w:rPr>
          <w:spacing w:val="-64"/>
          <w:sz w:val="24"/>
        </w:rPr>
        <w:t> </w:t>
      </w:r>
      <w:r>
        <w:rPr>
          <w:sz w:val="24"/>
        </w:rPr>
        <w:t>concise</w:t>
      </w:r>
      <w:r>
        <w:rPr>
          <w:spacing w:val="-1"/>
          <w:sz w:val="24"/>
        </w:rPr>
        <w:t> </w:t>
      </w:r>
      <w:r>
        <w:rPr>
          <w:sz w:val="24"/>
        </w:rPr>
        <w:t>report writing</w:t>
      </w:r>
      <w:r>
        <w:rPr>
          <w:spacing w:val="1"/>
          <w:sz w:val="24"/>
        </w:rPr>
        <w:t> </w:t>
      </w:r>
      <w:r>
        <w:rPr>
          <w:sz w:val="24"/>
        </w:rPr>
        <w:t>skills.  (D)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400" w:val="left" w:leader="none"/>
          <w:tab w:pos="1401" w:val="left" w:leader="none"/>
        </w:tabs>
        <w:spacing w:line="240" w:lineRule="auto" w:before="1" w:after="0"/>
        <w:ind w:left="1400" w:right="1404" w:hanging="360"/>
        <w:jc w:val="left"/>
        <w:rPr>
          <w:sz w:val="24"/>
        </w:rPr>
      </w:pPr>
      <w:r>
        <w:rPr>
          <w:sz w:val="24"/>
        </w:rPr>
        <w:t>Excellent communications skills and the ability to communicate effectively</w:t>
      </w:r>
      <w:r>
        <w:rPr>
          <w:spacing w:val="-65"/>
          <w:sz w:val="24"/>
        </w:rPr>
        <w:t> </w:t>
      </w:r>
      <w:r>
        <w:rPr>
          <w:sz w:val="24"/>
        </w:rPr>
        <w:t>both</w:t>
      </w:r>
      <w:r>
        <w:rPr>
          <w:spacing w:val="-2"/>
          <w:sz w:val="24"/>
        </w:rPr>
        <w:t> </w:t>
      </w:r>
      <w:r>
        <w:rPr>
          <w:sz w:val="24"/>
        </w:rPr>
        <w:t>orally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writing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range</w:t>
      </w:r>
      <w:r>
        <w:rPr>
          <w:spacing w:val="-1"/>
          <w:sz w:val="24"/>
        </w:rPr>
        <w:t> </w:t>
      </w:r>
      <w:r>
        <w:rPr>
          <w:sz w:val="24"/>
        </w:rPr>
        <w:t>of customers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stakeholders</w:t>
      </w:r>
      <w:r>
        <w:rPr>
          <w:spacing w:val="-1"/>
          <w:sz w:val="24"/>
        </w:rPr>
        <w:t> </w:t>
      </w:r>
      <w:r>
        <w:rPr>
          <w:sz w:val="24"/>
        </w:rPr>
        <w:t>(G)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401" w:val="left" w:leader="none"/>
        </w:tabs>
        <w:spacing w:line="240" w:lineRule="auto" w:before="0" w:after="0"/>
        <w:ind w:left="1400" w:right="1348" w:hanging="360"/>
        <w:jc w:val="both"/>
        <w:rPr>
          <w:sz w:val="24"/>
        </w:rPr>
      </w:pPr>
      <w:r>
        <w:rPr>
          <w:sz w:val="24"/>
        </w:rPr>
        <w:t>Ability to monitor the progress of planning applications in order to achieve</w:t>
      </w:r>
      <w:r>
        <w:rPr>
          <w:spacing w:val="1"/>
          <w:sz w:val="24"/>
        </w:rPr>
        <w:t> </w:t>
      </w:r>
      <w:r>
        <w:rPr>
          <w:sz w:val="24"/>
        </w:rPr>
        <w:t>decisions within specified/laid down time scales, i.e. monitoring skills, time</w:t>
      </w:r>
      <w:r>
        <w:rPr>
          <w:spacing w:val="-64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skills. (D)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600" w:bottom="280" w:left="76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400" w:val="left" w:leader="none"/>
          <w:tab w:pos="1401" w:val="left" w:leader="none"/>
        </w:tabs>
        <w:spacing w:line="240" w:lineRule="auto" w:before="0" w:after="0"/>
        <w:ind w:left="1400" w:right="3054" w:hanging="36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5397500</wp:posOffset>
            </wp:positionH>
            <wp:positionV relativeFrom="paragraph">
              <wp:posOffset>-762324</wp:posOffset>
            </wp:positionV>
            <wp:extent cx="1746250" cy="1212850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Ability to negotiate effectively with applicants and other</w:t>
      </w:r>
      <w:r>
        <w:rPr>
          <w:spacing w:val="1"/>
          <w:sz w:val="24"/>
        </w:rPr>
        <w:t> </w:t>
      </w:r>
      <w:r>
        <w:rPr>
          <w:sz w:val="24"/>
        </w:rPr>
        <w:t>stakeholders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protect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relevant</w:t>
      </w:r>
      <w:r>
        <w:rPr>
          <w:spacing w:val="-2"/>
          <w:sz w:val="24"/>
        </w:rPr>
        <w:t> </w:t>
      </w:r>
      <w:r>
        <w:rPr>
          <w:sz w:val="24"/>
        </w:rPr>
        <w:t>Council’s</w:t>
      </w:r>
      <w:r>
        <w:rPr>
          <w:spacing w:val="-3"/>
          <w:sz w:val="24"/>
        </w:rPr>
        <w:t> </w:t>
      </w:r>
      <w:r>
        <w:rPr>
          <w:sz w:val="24"/>
        </w:rPr>
        <w:t>position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line="274" w:lineRule="exact"/>
        <w:ind w:left="1400"/>
      </w:pPr>
      <w:r>
        <w:rPr/>
        <w:t>/or</w:t>
      </w:r>
      <w:r>
        <w:rPr>
          <w:spacing w:val="-2"/>
        </w:rPr>
        <w:t> </w:t>
      </w:r>
      <w:r>
        <w:rPr/>
        <w:t>promote</w:t>
      </w:r>
      <w:r>
        <w:rPr>
          <w:spacing w:val="-2"/>
        </w:rPr>
        <w:t> </w:t>
      </w:r>
      <w:r>
        <w:rPr/>
        <w:t>relevant</w:t>
      </w:r>
      <w:r>
        <w:rPr>
          <w:spacing w:val="-2"/>
        </w:rPr>
        <w:t> </w:t>
      </w:r>
      <w:r>
        <w:rPr/>
        <w:t>corporate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service</w:t>
      </w:r>
    </w:p>
    <w:p>
      <w:pPr>
        <w:pStyle w:val="BodyText"/>
        <w:ind w:left="1400"/>
      </w:pPr>
      <w:r>
        <w:rPr/>
        <w:t>objectives</w:t>
      </w:r>
      <w:r>
        <w:rPr>
          <w:spacing w:val="-5"/>
        </w:rPr>
        <w:t> </w:t>
      </w:r>
      <w:r>
        <w:rPr/>
        <w:t>through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planning</w:t>
      </w:r>
      <w:r>
        <w:rPr>
          <w:spacing w:val="-2"/>
        </w:rPr>
        <w:t> </w:t>
      </w:r>
      <w:r>
        <w:rPr/>
        <w:t>process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achieve</w:t>
      </w:r>
      <w:r>
        <w:rPr>
          <w:spacing w:val="-1"/>
        </w:rPr>
        <w:t> </w:t>
      </w:r>
      <w:r>
        <w:rPr/>
        <w:t>required</w:t>
      </w:r>
      <w:r>
        <w:rPr>
          <w:spacing w:val="-4"/>
        </w:rPr>
        <w:t> </w:t>
      </w:r>
      <w:r>
        <w:rPr/>
        <w:t>outcomes.</w:t>
      </w:r>
      <w:r>
        <w:rPr>
          <w:spacing w:val="-2"/>
        </w:rPr>
        <w:t> </w:t>
      </w:r>
      <w:r>
        <w:rPr/>
        <w:t>(G)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400" w:val="left" w:leader="none"/>
          <w:tab w:pos="1401" w:val="left" w:leader="none"/>
        </w:tabs>
        <w:spacing w:line="240" w:lineRule="auto" w:before="0" w:after="0"/>
        <w:ind w:left="1400" w:right="0" w:hanging="361"/>
        <w:jc w:val="left"/>
        <w:rPr>
          <w:sz w:val="24"/>
        </w:rPr>
      </w:pPr>
      <w:r>
        <w:rPr>
          <w:sz w:val="24"/>
        </w:rPr>
        <w:t>Ability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carry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site</w:t>
      </w:r>
      <w:r>
        <w:rPr>
          <w:spacing w:val="-3"/>
          <w:sz w:val="24"/>
        </w:rPr>
        <w:t> </w:t>
      </w:r>
      <w:r>
        <w:rPr>
          <w:sz w:val="24"/>
        </w:rPr>
        <w:t>visits.</w:t>
      </w:r>
      <w:r>
        <w:rPr>
          <w:spacing w:val="-1"/>
          <w:sz w:val="24"/>
        </w:rPr>
        <w:t> </w:t>
      </w:r>
      <w:r>
        <w:rPr>
          <w:sz w:val="24"/>
        </w:rPr>
        <w:t>(G)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400" w:val="left" w:leader="none"/>
          <w:tab w:pos="1401" w:val="left" w:leader="none"/>
        </w:tabs>
        <w:spacing w:line="240" w:lineRule="auto" w:before="1" w:after="0"/>
        <w:ind w:left="1400" w:right="1242" w:hanging="360"/>
        <w:jc w:val="left"/>
        <w:rPr>
          <w:sz w:val="24"/>
        </w:rPr>
      </w:pPr>
      <w:r>
        <w:rPr>
          <w:sz w:val="24"/>
        </w:rPr>
        <w:t>Ability to negotiate/respond to public and developer enquiries, i.e. speaking</w:t>
      </w:r>
      <w:r>
        <w:rPr>
          <w:spacing w:val="-65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advisory skills.  (G)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400" w:val="left" w:leader="none"/>
          <w:tab w:pos="1401" w:val="left" w:leader="none"/>
        </w:tabs>
        <w:spacing w:line="240" w:lineRule="auto" w:before="0" w:after="0"/>
        <w:ind w:left="1400" w:right="0" w:hanging="361"/>
        <w:jc w:val="left"/>
        <w:rPr>
          <w:sz w:val="24"/>
        </w:rPr>
      </w:pPr>
      <w:r>
        <w:rPr>
          <w:sz w:val="24"/>
        </w:rPr>
        <w:t>Performance</w:t>
      </w:r>
      <w:r>
        <w:rPr>
          <w:spacing w:val="-4"/>
          <w:sz w:val="24"/>
        </w:rPr>
        <w:t> </w:t>
      </w:r>
      <w:r>
        <w:rPr>
          <w:sz w:val="24"/>
        </w:rPr>
        <w:t>monitoring</w:t>
      </w:r>
      <w:r>
        <w:rPr>
          <w:spacing w:val="-1"/>
          <w:sz w:val="24"/>
        </w:rPr>
        <w:t> </w:t>
      </w:r>
      <w:r>
        <w:rPr>
          <w:sz w:val="24"/>
        </w:rPr>
        <w:t>skills</w:t>
      </w:r>
      <w:r>
        <w:rPr>
          <w:spacing w:val="-1"/>
          <w:sz w:val="24"/>
        </w:rPr>
        <w:t> </w:t>
      </w:r>
      <w:r>
        <w:rPr>
          <w:sz w:val="24"/>
        </w:rPr>
        <w:t>(Grade</w:t>
      </w:r>
      <w:r>
        <w:rPr>
          <w:spacing w:val="-2"/>
          <w:sz w:val="24"/>
        </w:rPr>
        <w:t> </w:t>
      </w:r>
      <w:r>
        <w:rPr>
          <w:sz w:val="24"/>
        </w:rPr>
        <w:t>4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above)</w:t>
      </w:r>
      <w:r>
        <w:rPr>
          <w:spacing w:val="-2"/>
          <w:sz w:val="24"/>
        </w:rPr>
        <w:t> </w:t>
      </w:r>
      <w:r>
        <w:rPr>
          <w:sz w:val="24"/>
        </w:rPr>
        <w:t>(G).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400" w:val="left" w:leader="none"/>
          <w:tab w:pos="1401" w:val="left" w:leader="none"/>
        </w:tabs>
        <w:spacing w:line="240" w:lineRule="auto" w:before="0" w:after="0"/>
        <w:ind w:left="1400" w:right="1123" w:hanging="360"/>
        <w:jc w:val="left"/>
        <w:rPr>
          <w:sz w:val="24"/>
        </w:rPr>
      </w:pPr>
      <w:r>
        <w:rPr>
          <w:sz w:val="24"/>
        </w:rPr>
        <w:t>Ability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respond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prepare</w:t>
      </w:r>
      <w:r>
        <w:rPr>
          <w:spacing w:val="-5"/>
          <w:sz w:val="24"/>
        </w:rPr>
        <w:t> </w:t>
      </w:r>
      <w:r>
        <w:rPr>
          <w:sz w:val="24"/>
        </w:rPr>
        <w:t>reports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complex</w:t>
      </w:r>
      <w:r>
        <w:rPr>
          <w:spacing w:val="-4"/>
          <w:sz w:val="24"/>
        </w:rPr>
        <w:t> </w:t>
      </w:r>
      <w:r>
        <w:rPr>
          <w:sz w:val="24"/>
        </w:rPr>
        <w:t>planning</w:t>
      </w:r>
      <w:r>
        <w:rPr>
          <w:spacing w:val="-3"/>
          <w:sz w:val="24"/>
        </w:rPr>
        <w:t> </w:t>
      </w:r>
      <w:r>
        <w:rPr>
          <w:sz w:val="24"/>
        </w:rPr>
        <w:t>applications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64"/>
          <w:sz w:val="24"/>
        </w:rPr>
        <w:t> </w:t>
      </w:r>
      <w:r>
        <w:rPr>
          <w:sz w:val="24"/>
        </w:rPr>
        <w:t>projects</w:t>
      </w:r>
      <w:r>
        <w:rPr>
          <w:spacing w:val="-1"/>
          <w:sz w:val="24"/>
        </w:rPr>
        <w:t> </w:t>
      </w:r>
      <w:r>
        <w:rPr>
          <w:sz w:val="24"/>
        </w:rPr>
        <w:t>(Grade 5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above). (G)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400" w:val="left" w:leader="none"/>
          <w:tab w:pos="1401" w:val="left" w:leader="none"/>
        </w:tabs>
        <w:spacing w:line="240" w:lineRule="auto" w:before="1" w:after="0"/>
        <w:ind w:left="1400" w:right="1692" w:hanging="360"/>
        <w:jc w:val="left"/>
        <w:rPr>
          <w:sz w:val="24"/>
        </w:rPr>
      </w:pPr>
      <w:r>
        <w:rPr>
          <w:sz w:val="24"/>
        </w:rPr>
        <w:t>Ability to attend and contribute on Authority’s behalf to public and other</w:t>
      </w:r>
      <w:r>
        <w:rPr>
          <w:spacing w:val="-64"/>
          <w:sz w:val="24"/>
        </w:rPr>
        <w:t> </w:t>
      </w:r>
      <w:r>
        <w:rPr>
          <w:sz w:val="24"/>
        </w:rPr>
        <w:t>meetings</w:t>
      </w:r>
      <w:r>
        <w:rPr>
          <w:spacing w:val="-1"/>
          <w:sz w:val="24"/>
        </w:rPr>
        <w:t> </w:t>
      </w:r>
      <w:r>
        <w:rPr>
          <w:sz w:val="24"/>
        </w:rPr>
        <w:t>(i.e.</w:t>
      </w:r>
      <w:r>
        <w:rPr>
          <w:spacing w:val="-1"/>
          <w:sz w:val="24"/>
        </w:rPr>
        <w:t> </w:t>
      </w:r>
      <w:r>
        <w:rPr>
          <w:sz w:val="24"/>
        </w:rPr>
        <w:t>presentation and</w:t>
      </w:r>
      <w:r>
        <w:rPr>
          <w:spacing w:val="-1"/>
          <w:sz w:val="24"/>
        </w:rPr>
        <w:t> </w:t>
      </w:r>
      <w:r>
        <w:rPr>
          <w:sz w:val="24"/>
        </w:rPr>
        <w:t>speaking skills).</w:t>
      </w:r>
      <w:r>
        <w:rPr>
          <w:spacing w:val="65"/>
          <w:sz w:val="24"/>
        </w:rPr>
        <w:t> </w:t>
      </w:r>
      <w:r>
        <w:rPr>
          <w:sz w:val="24"/>
        </w:rPr>
        <w:t>(G)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400" w:val="left" w:leader="none"/>
          <w:tab w:pos="1401" w:val="left" w:leader="none"/>
        </w:tabs>
        <w:spacing w:line="240" w:lineRule="auto" w:before="0" w:after="0"/>
        <w:ind w:left="1400" w:right="1256" w:hanging="360"/>
        <w:jc w:val="left"/>
        <w:rPr>
          <w:sz w:val="24"/>
        </w:rPr>
      </w:pPr>
      <w:r>
        <w:rPr>
          <w:sz w:val="24"/>
        </w:rPr>
        <w:t>Demonstrable staff management and mentoring skills (Grade 5 and above)</w:t>
      </w:r>
      <w:r>
        <w:rPr>
          <w:spacing w:val="-64"/>
          <w:sz w:val="24"/>
        </w:rPr>
        <w:t> </w:t>
      </w:r>
      <w:r>
        <w:rPr>
          <w:sz w:val="24"/>
        </w:rPr>
        <w:t>(G)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400" w:val="left" w:leader="none"/>
          <w:tab w:pos="1401" w:val="left" w:leader="none"/>
        </w:tabs>
        <w:spacing w:line="240" w:lineRule="auto" w:before="0" w:after="0"/>
        <w:ind w:left="1400" w:right="0" w:hanging="361"/>
        <w:jc w:val="left"/>
        <w:rPr>
          <w:sz w:val="24"/>
        </w:rPr>
      </w:pPr>
      <w:r>
        <w:rPr>
          <w:sz w:val="24"/>
        </w:rPr>
        <w:t>Project</w:t>
      </w:r>
      <w:r>
        <w:rPr>
          <w:spacing w:val="-4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skills</w:t>
      </w:r>
      <w:r>
        <w:rPr>
          <w:spacing w:val="-2"/>
          <w:sz w:val="24"/>
        </w:rPr>
        <w:t> </w:t>
      </w:r>
      <w:r>
        <w:rPr>
          <w:sz w:val="24"/>
        </w:rPr>
        <w:t>(G)</w:t>
      </w:r>
      <w:r>
        <w:rPr>
          <w:spacing w:val="-2"/>
          <w:sz w:val="24"/>
        </w:rPr>
        <w:t> </w:t>
      </w:r>
      <w:r>
        <w:rPr>
          <w:sz w:val="24"/>
        </w:rPr>
        <w:t>(Grade</w:t>
      </w:r>
      <w:r>
        <w:rPr>
          <w:spacing w:val="-2"/>
          <w:sz w:val="24"/>
        </w:rPr>
        <w:t> </w:t>
      </w:r>
      <w:r>
        <w:rPr>
          <w:sz w:val="24"/>
        </w:rPr>
        <w:t>4 and</w:t>
      </w:r>
      <w:r>
        <w:rPr>
          <w:spacing w:val="-3"/>
          <w:sz w:val="24"/>
        </w:rPr>
        <w:t> </w:t>
      </w:r>
      <w:r>
        <w:rPr>
          <w:sz w:val="24"/>
        </w:rPr>
        <w:t>above)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400" w:val="left" w:leader="none"/>
          <w:tab w:pos="1401" w:val="left" w:leader="none"/>
        </w:tabs>
        <w:spacing w:line="240" w:lineRule="auto" w:before="0" w:after="0"/>
        <w:ind w:left="1400" w:right="1149" w:hanging="360"/>
        <w:jc w:val="left"/>
        <w:rPr>
          <w:sz w:val="24"/>
        </w:rPr>
      </w:pPr>
      <w:r>
        <w:rPr>
          <w:sz w:val="24"/>
        </w:rPr>
        <w:t>To give guidance to and advice on technical and administrative work related</w:t>
      </w:r>
      <w:r>
        <w:rPr>
          <w:spacing w:val="-65"/>
          <w:sz w:val="24"/>
        </w:rPr>
        <w:t> </w:t>
      </w:r>
      <w:r>
        <w:rPr>
          <w:sz w:val="24"/>
        </w:rPr>
        <w:t>to field of study.</w:t>
      </w:r>
      <w:r>
        <w:rPr>
          <w:spacing w:val="1"/>
          <w:sz w:val="24"/>
        </w:rPr>
        <w:t> </w:t>
      </w:r>
      <w:r>
        <w:rPr>
          <w:sz w:val="24"/>
        </w:rPr>
        <w:t>(G) To advise on legislative changes from Central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on relevant planning</w:t>
      </w:r>
      <w:r>
        <w:rPr>
          <w:spacing w:val="-3"/>
          <w:sz w:val="24"/>
        </w:rPr>
        <w:t> </w:t>
      </w:r>
      <w:r>
        <w:rPr>
          <w:sz w:val="24"/>
        </w:rPr>
        <w:t>matters.  (G)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400" w:val="left" w:leader="none"/>
          <w:tab w:pos="1401" w:val="left" w:leader="none"/>
        </w:tabs>
        <w:spacing w:line="240" w:lineRule="auto" w:before="0" w:after="0"/>
        <w:ind w:left="1400" w:right="1227" w:hanging="360"/>
        <w:jc w:val="left"/>
        <w:rPr>
          <w:sz w:val="24"/>
        </w:rPr>
      </w:pPr>
      <w:r>
        <w:rPr>
          <w:sz w:val="24"/>
        </w:rPr>
        <w:t>Ability to liaise on planning issues with other professional and partners, etc.</w:t>
      </w:r>
      <w:r>
        <w:rPr>
          <w:spacing w:val="-64"/>
          <w:sz w:val="24"/>
        </w:rPr>
        <w:t> </w:t>
      </w:r>
      <w:r>
        <w:rPr>
          <w:sz w:val="24"/>
        </w:rPr>
        <w:t>(G)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400" w:val="left" w:leader="none"/>
          <w:tab w:pos="1401" w:val="left" w:leader="none"/>
        </w:tabs>
        <w:spacing w:line="240" w:lineRule="auto" w:before="0" w:after="0"/>
        <w:ind w:left="1400" w:right="0" w:hanging="361"/>
        <w:jc w:val="left"/>
        <w:rPr>
          <w:sz w:val="24"/>
        </w:rPr>
      </w:pPr>
      <w:r>
        <w:rPr>
          <w:sz w:val="24"/>
        </w:rPr>
        <w:t>Demonstrate</w:t>
      </w:r>
      <w:r>
        <w:rPr>
          <w:spacing w:val="-3"/>
          <w:sz w:val="24"/>
        </w:rPr>
        <w:t> </w:t>
      </w:r>
      <w:r>
        <w:rPr>
          <w:sz w:val="24"/>
        </w:rPr>
        <w:t>commitment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achieving</w:t>
      </w:r>
      <w:r>
        <w:rPr>
          <w:spacing w:val="-3"/>
          <w:sz w:val="24"/>
        </w:rPr>
        <w:t> </w:t>
      </w:r>
      <w:r>
        <w:rPr>
          <w:sz w:val="24"/>
        </w:rPr>
        <w:t>high</w:t>
      </w:r>
      <w:r>
        <w:rPr>
          <w:spacing w:val="-2"/>
          <w:sz w:val="24"/>
        </w:rPr>
        <w:t> </w:t>
      </w:r>
      <w:r>
        <w:rPr>
          <w:sz w:val="24"/>
        </w:rPr>
        <w:t>quality</w:t>
      </w:r>
      <w:r>
        <w:rPr>
          <w:spacing w:val="-2"/>
          <w:sz w:val="24"/>
        </w:rPr>
        <w:t> </w:t>
      </w:r>
      <w:r>
        <w:rPr>
          <w:sz w:val="24"/>
        </w:rPr>
        <w:t>outcomes</w:t>
      </w:r>
      <w:r>
        <w:rPr>
          <w:spacing w:val="-1"/>
          <w:sz w:val="24"/>
        </w:rPr>
        <w:t> </w:t>
      </w:r>
      <w:r>
        <w:rPr>
          <w:sz w:val="24"/>
        </w:rPr>
        <w:t>(G)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400" w:val="left" w:leader="none"/>
          <w:tab w:pos="1401" w:val="left" w:leader="none"/>
        </w:tabs>
        <w:spacing w:line="240" w:lineRule="auto" w:before="0" w:after="0"/>
        <w:ind w:left="1400" w:right="925" w:hanging="360"/>
        <w:jc w:val="left"/>
        <w:rPr>
          <w:sz w:val="24"/>
        </w:rPr>
      </w:pPr>
      <w:r>
        <w:rPr>
          <w:sz w:val="24"/>
        </w:rPr>
        <w:t>Ability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demonstrate</w:t>
      </w:r>
      <w:r>
        <w:rPr>
          <w:spacing w:val="-4"/>
          <w:sz w:val="24"/>
        </w:rPr>
        <w:t> </w:t>
      </w:r>
      <w:r>
        <w:rPr>
          <w:sz w:val="24"/>
        </w:rPr>
        <w:t>understanding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comply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Councils</w:t>
      </w:r>
      <w:r>
        <w:rPr>
          <w:spacing w:val="-1"/>
          <w:sz w:val="24"/>
        </w:rPr>
        <w:t> </w:t>
      </w:r>
      <w:r>
        <w:rPr>
          <w:sz w:val="24"/>
        </w:rPr>
        <w:t>Equal</w:t>
      </w:r>
      <w:r>
        <w:rPr>
          <w:spacing w:val="-64"/>
          <w:sz w:val="24"/>
        </w:rPr>
        <w:t> </w:t>
      </w:r>
      <w:r>
        <w:rPr>
          <w:sz w:val="24"/>
        </w:rPr>
        <w:t>Opportunities,</w:t>
      </w:r>
      <w:r>
        <w:rPr>
          <w:spacing w:val="-3"/>
          <w:sz w:val="24"/>
        </w:rPr>
        <w:t> </w:t>
      </w:r>
      <w:r>
        <w:rPr>
          <w:sz w:val="24"/>
        </w:rPr>
        <w:t>GDPR and Customer Care</w:t>
      </w:r>
      <w:r>
        <w:rPr>
          <w:spacing w:val="3"/>
          <w:sz w:val="24"/>
        </w:rPr>
        <w:t> </w:t>
      </w:r>
      <w:r>
        <w:rPr>
          <w:sz w:val="24"/>
        </w:rPr>
        <w:t>Policies.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2"/>
      </w:pPr>
      <w:r>
        <w:rPr>
          <w:color w:val="2E5395"/>
        </w:rPr>
        <w:t>Miscellaneous/</w:t>
      </w:r>
      <w:r>
        <w:rPr>
          <w:color w:val="2E5395"/>
          <w:spacing w:val="-4"/>
        </w:rPr>
        <w:t> </w:t>
      </w:r>
      <w:r>
        <w:rPr>
          <w:color w:val="2E5395"/>
        </w:rPr>
        <w:t>Other</w:t>
      </w:r>
      <w:r>
        <w:rPr>
          <w:color w:val="2E5395"/>
          <w:spacing w:val="-5"/>
        </w:rPr>
        <w:t> </w:t>
      </w:r>
      <w:r>
        <w:rPr>
          <w:color w:val="2E5395"/>
        </w:rPr>
        <w:t>Working</w:t>
      </w:r>
      <w:r>
        <w:rPr>
          <w:color w:val="2E5395"/>
          <w:spacing w:val="-6"/>
        </w:rPr>
        <w:t> </w:t>
      </w:r>
      <w:r>
        <w:rPr>
          <w:color w:val="2E5395"/>
        </w:rPr>
        <w:t>Requirements</w:t>
      </w:r>
    </w:p>
    <w:p>
      <w:pPr>
        <w:pStyle w:val="BodyText"/>
        <w:spacing w:before="6"/>
        <w:rPr>
          <w:b/>
          <w:sz w:val="31"/>
        </w:rPr>
      </w:pPr>
    </w:p>
    <w:p>
      <w:pPr>
        <w:pStyle w:val="ListParagraph"/>
        <w:numPr>
          <w:ilvl w:val="1"/>
          <w:numId w:val="1"/>
        </w:numPr>
        <w:tabs>
          <w:tab w:pos="1400" w:val="left" w:leader="none"/>
          <w:tab w:pos="1401" w:val="left" w:leader="none"/>
        </w:tabs>
        <w:spacing w:line="240" w:lineRule="auto" w:before="0" w:after="0"/>
        <w:ind w:left="1400" w:right="0" w:hanging="361"/>
        <w:jc w:val="left"/>
        <w:rPr>
          <w:sz w:val="24"/>
        </w:rPr>
      </w:pPr>
      <w:r>
        <w:rPr>
          <w:sz w:val="24"/>
        </w:rPr>
        <w:t>Ability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drive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hold</w:t>
      </w:r>
      <w:r>
        <w:rPr>
          <w:spacing w:val="-3"/>
          <w:sz w:val="24"/>
        </w:rPr>
        <w:t> </w:t>
      </w:r>
      <w:r>
        <w:rPr>
          <w:sz w:val="24"/>
        </w:rPr>
        <w:t>a full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valid</w:t>
      </w:r>
      <w:r>
        <w:rPr>
          <w:spacing w:val="-3"/>
          <w:sz w:val="24"/>
        </w:rPr>
        <w:t> </w:t>
      </w:r>
      <w:r>
        <w:rPr>
          <w:sz w:val="24"/>
        </w:rPr>
        <w:t>current</w:t>
      </w:r>
      <w:r>
        <w:rPr>
          <w:spacing w:val="-1"/>
          <w:sz w:val="24"/>
        </w:rPr>
        <w:t> </w:t>
      </w:r>
      <w:r>
        <w:rPr>
          <w:sz w:val="24"/>
        </w:rPr>
        <w:t>driving</w:t>
      </w:r>
      <w:r>
        <w:rPr>
          <w:spacing w:val="-2"/>
          <w:sz w:val="24"/>
        </w:rPr>
        <w:t> </w:t>
      </w:r>
      <w:r>
        <w:rPr>
          <w:sz w:val="24"/>
        </w:rPr>
        <w:t>licence</w:t>
      </w:r>
      <w:r>
        <w:rPr>
          <w:spacing w:val="-3"/>
          <w:sz w:val="24"/>
        </w:rPr>
        <w:t> </w:t>
      </w:r>
      <w:r>
        <w:rPr>
          <w:sz w:val="24"/>
        </w:rPr>
        <w:t>(G)</w:t>
      </w:r>
    </w:p>
    <w:sectPr>
      <w:pgSz w:w="11910" w:h="16840"/>
      <w:pgMar w:top="600" w:bottom="280" w:left="7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963" w:hanging="284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"/>
      <w:lvlJc w:val="left"/>
      <w:pPr>
        <w:ind w:left="140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422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445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468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491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514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537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560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gb" w:eastAsia="en-US" w:bidi="ar-SA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Arial" w:hAnsi="Arial" w:eastAsia="Arial" w:cs="Arial"/>
      <w:b/>
      <w:bCs/>
      <w:sz w:val="36"/>
      <w:szCs w:val="36"/>
      <w:lang w:val="en-gb" w:eastAsia="en-US" w:bidi="ar-SA"/>
    </w:rPr>
  </w:style>
  <w:style w:styleId="Heading2" w:type="paragraph">
    <w:name w:val="Heading 2"/>
    <w:basedOn w:val="Normal"/>
    <w:uiPriority w:val="1"/>
    <w:qFormat/>
    <w:pPr>
      <w:ind w:left="113"/>
      <w:outlineLvl w:val="2"/>
    </w:pPr>
    <w:rPr>
      <w:rFonts w:ascii="Arial" w:hAnsi="Arial" w:eastAsia="Arial" w:cs="Arial"/>
      <w:b/>
      <w:bCs/>
      <w:sz w:val="28"/>
      <w:szCs w:val="28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113"/>
    </w:pPr>
    <w:rPr>
      <w:rFonts w:ascii="Arial" w:hAnsi="Arial" w:eastAsia="Arial" w:cs="Arial"/>
      <w:sz w:val="72"/>
      <w:szCs w:val="72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ind w:left="1400" w:hanging="361"/>
    </w:pPr>
    <w:rPr>
      <w:rFonts w:ascii="Arial" w:hAnsi="Arial" w:eastAsia="Arial" w:cs="Arial"/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Stimson Nicole</dc:creator>
  <dcterms:created xsi:type="dcterms:W3CDTF">2022-02-07T11:14:37Z</dcterms:created>
  <dcterms:modified xsi:type="dcterms:W3CDTF">2022-02-07T11:14:37Z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2022-02-07T00:00:00Z</vt:filetime>
  </property>
</Properties>
</file>